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Pr="005C0E0B" w:rsidR="007E0C68">
        <w:rPr>
          <w:b w:val="0"/>
          <w:sz w:val="26"/>
          <w:szCs w:val="26"/>
        </w:rPr>
        <w:t>243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86MS0063-01-20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Pr="005C0E0B" w:rsidR="007E0C68">
        <w:rPr>
          <w:b w:val="0"/>
          <w:sz w:val="26"/>
          <w:szCs w:val="26"/>
        </w:rPr>
        <w:t>001672</w:t>
      </w:r>
      <w:r w:rsidRPr="005C0E0B" w:rsidR="008A43A2">
        <w:rPr>
          <w:b w:val="0"/>
          <w:sz w:val="26"/>
          <w:szCs w:val="26"/>
        </w:rPr>
        <w:t>-</w:t>
      </w:r>
      <w:r w:rsidRPr="005C0E0B" w:rsidR="007E0C68">
        <w:rPr>
          <w:b w:val="0"/>
          <w:sz w:val="26"/>
          <w:szCs w:val="26"/>
        </w:rPr>
        <w:t>13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08</w:t>
      </w:r>
      <w:r w:rsidRPr="005C0E0B" w:rsidR="008A43A2">
        <w:rPr>
          <w:sz w:val="26"/>
          <w:szCs w:val="26"/>
        </w:rPr>
        <w:t xml:space="preserve"> апреля 2</w:t>
      </w:r>
      <w:r w:rsidRPr="005C0E0B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>Гагарина д. 9 каб. 410</w:t>
      </w:r>
      <w:r w:rsidRPr="005C0E0B">
        <w:rPr>
          <w:sz w:val="26"/>
          <w:szCs w:val="26"/>
        </w:rPr>
        <w:t>,</w:t>
      </w:r>
    </w:p>
    <w:p w:rsidR="00EF625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Pr="005C0E0B" w:rsidR="00416960">
        <w:rPr>
          <w:sz w:val="26"/>
          <w:szCs w:val="26"/>
        </w:rPr>
        <w:t>Сидоровой Ольги Викторовны</w:t>
      </w:r>
      <w:r w:rsidRPr="005C0E0B" w:rsidR="000E7DF8">
        <w:rPr>
          <w:sz w:val="26"/>
          <w:szCs w:val="26"/>
        </w:rPr>
        <w:t xml:space="preserve">, </w:t>
      </w:r>
      <w:r w:rsidR="00823FCE">
        <w:rPr>
          <w:sz w:val="26"/>
          <w:szCs w:val="26"/>
        </w:rPr>
        <w:t>данные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30</w:t>
      </w:r>
      <w:r w:rsidRPr="005C0E0B" w:rsidR="00C82A76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октября</w:t>
      </w:r>
      <w:r w:rsidRPr="005C0E0B" w:rsidR="00C82A76">
        <w:rPr>
          <w:sz w:val="26"/>
          <w:szCs w:val="26"/>
        </w:rPr>
        <w:t xml:space="preserve"> 2025 </w:t>
      </w:r>
      <w:r w:rsidRPr="005C0E0B" w:rsidR="008A43A2">
        <w:rPr>
          <w:sz w:val="26"/>
          <w:szCs w:val="26"/>
        </w:rPr>
        <w:t xml:space="preserve">года </w:t>
      </w:r>
      <w:r w:rsidRPr="005C0E0B" w:rsidR="00416960">
        <w:rPr>
          <w:sz w:val="26"/>
          <w:szCs w:val="26"/>
        </w:rPr>
        <w:t>Сидорова О.В</w:t>
      </w:r>
      <w:r w:rsidRPr="005C0E0B" w:rsidR="002E0572">
        <w:rPr>
          <w:sz w:val="26"/>
          <w:szCs w:val="26"/>
        </w:rPr>
        <w:t>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 w:rsidRPr="005C0E0B" w:rsidR="00416960">
        <w:rPr>
          <w:sz w:val="26"/>
          <w:szCs w:val="26"/>
        </w:rPr>
        <w:t xml:space="preserve">председателем правления </w:t>
      </w:r>
      <w:r w:rsidRPr="005C0E0B" w:rsidR="00A60519">
        <w:rPr>
          <w:sz w:val="26"/>
          <w:szCs w:val="26"/>
        </w:rPr>
        <w:t xml:space="preserve"> </w:t>
      </w:r>
      <w:r w:rsidRPr="005C0E0B" w:rsidR="00416960">
        <w:rPr>
          <w:sz w:val="26"/>
          <w:szCs w:val="26"/>
        </w:rPr>
        <w:t>РОО ХМАО-Югры «</w:t>
      </w:r>
      <w:r w:rsidRPr="005C0E0B">
        <w:rPr>
          <w:sz w:val="26"/>
          <w:szCs w:val="26"/>
        </w:rPr>
        <w:t>Югорик</w:t>
      </w:r>
      <w:r w:rsidRPr="005C0E0B" w:rsidR="00FC437B">
        <w:rPr>
          <w:sz w:val="26"/>
          <w:szCs w:val="26"/>
        </w:rPr>
        <w:t>»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 w:rsidRPr="005C0E0B" w:rsidR="0067127D">
        <w:rPr>
          <w:sz w:val="26"/>
          <w:szCs w:val="26"/>
        </w:rPr>
        <w:t>, ул.</w:t>
      </w:r>
      <w:r w:rsidRPr="005C0E0B" w:rsidR="00895AAC">
        <w:rPr>
          <w:sz w:val="26"/>
          <w:szCs w:val="26"/>
        </w:rPr>
        <w:t xml:space="preserve"> </w:t>
      </w:r>
      <w:r w:rsidR="00823FCE">
        <w:rPr>
          <w:sz w:val="26"/>
          <w:szCs w:val="26"/>
        </w:rPr>
        <w:t>адрес</w:t>
      </w:r>
      <w:r w:rsidRPr="005C0E0B" w:rsidR="003A0056">
        <w:rPr>
          <w:sz w:val="26"/>
          <w:szCs w:val="26"/>
        </w:rPr>
        <w:t xml:space="preserve">, </w:t>
      </w:r>
      <w:r w:rsidRPr="005C0E0B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 w:rsidR="00823FCE">
        <w:rPr>
          <w:sz w:val="26"/>
          <w:szCs w:val="26"/>
        </w:rPr>
        <w:t>номер</w:t>
      </w:r>
      <w:r w:rsidRPr="005C0E0B">
        <w:rPr>
          <w:sz w:val="26"/>
          <w:szCs w:val="26"/>
        </w:rPr>
        <w:t xml:space="preserve">) окончание ГПХ 20.10.2025, таким образом нарушил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страхования».. </w:t>
      </w:r>
      <w:r w:rsidRPr="005C0E0B" w:rsidR="008E0F0B">
        <w:rPr>
          <w:sz w:val="26"/>
          <w:szCs w:val="26"/>
        </w:rPr>
        <w:t xml:space="preserve"> </w:t>
      </w:r>
    </w:p>
    <w:p w:rsidR="00A141A1" w:rsidRPr="005C0E0B" w:rsidP="00A141A1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Сидорова О.В</w:t>
      </w:r>
      <w:r w:rsidRPr="005C0E0B" w:rsidR="000E7DF8">
        <w:rPr>
          <w:sz w:val="26"/>
          <w:szCs w:val="26"/>
        </w:rPr>
        <w:t>.</w:t>
      </w:r>
      <w:r w:rsidRPr="005C0E0B">
        <w:rPr>
          <w:color w:val="000000"/>
          <w:sz w:val="26"/>
          <w:szCs w:val="26"/>
        </w:rPr>
        <w:t xml:space="preserve"> в судебное заседание не явил</w:t>
      </w:r>
      <w:r w:rsidRPr="005C0E0B" w:rsidR="002E0572">
        <w:rPr>
          <w:color w:val="000000"/>
          <w:sz w:val="26"/>
          <w:szCs w:val="26"/>
        </w:rPr>
        <w:t>ась</w:t>
      </w:r>
      <w:r w:rsidRPr="005C0E0B">
        <w:rPr>
          <w:color w:val="000000"/>
          <w:sz w:val="26"/>
          <w:szCs w:val="26"/>
        </w:rPr>
        <w:t>, о времени и месте рассмотрения дела извещен</w:t>
      </w:r>
      <w:r w:rsidRPr="005C0E0B" w:rsidR="002E0572">
        <w:rPr>
          <w:color w:val="000000"/>
          <w:sz w:val="26"/>
          <w:szCs w:val="26"/>
        </w:rPr>
        <w:t>а</w:t>
      </w:r>
      <w:r w:rsidRPr="005C0E0B">
        <w:rPr>
          <w:color w:val="000000"/>
          <w:sz w:val="26"/>
          <w:szCs w:val="26"/>
        </w:rPr>
        <w:t xml:space="preserve"> судебной повесткой</w:t>
      </w:r>
      <w:r w:rsidRPr="005C0E0B">
        <w:rPr>
          <w:sz w:val="26"/>
          <w:szCs w:val="26"/>
        </w:rPr>
        <w:t xml:space="preserve">. </w:t>
      </w:r>
      <w:r w:rsidRPr="005C0E0B">
        <w:rPr>
          <w:color w:val="000000"/>
          <w:sz w:val="26"/>
          <w:szCs w:val="26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 (в соответствии с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Pr="005C0E0B" w:rsidR="00416960">
        <w:rPr>
          <w:sz w:val="26"/>
          <w:szCs w:val="26"/>
        </w:rPr>
        <w:t>Сидоровой О.В</w:t>
      </w:r>
      <w:r w:rsidRPr="005C0E0B" w:rsidR="000E7DF8">
        <w:rPr>
          <w:sz w:val="26"/>
          <w:szCs w:val="26"/>
        </w:rPr>
        <w:t>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Pr="005C0E0B" w:rsidR="007E0C68">
        <w:rPr>
          <w:sz w:val="26"/>
          <w:szCs w:val="26"/>
        </w:rPr>
        <w:t>5613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Pr="005C0E0B" w:rsidR="007E0C68">
        <w:rPr>
          <w:sz w:val="26"/>
          <w:szCs w:val="26"/>
        </w:rPr>
        <w:t>18.</w:t>
      </w:r>
      <w:r w:rsidRPr="005C0E0B" w:rsidR="008A43A2">
        <w:rPr>
          <w:sz w:val="26"/>
          <w:szCs w:val="26"/>
        </w:rPr>
        <w:t>0</w:t>
      </w:r>
      <w:r w:rsidRPr="005C0E0B" w:rsidR="007E0C68">
        <w:rPr>
          <w:sz w:val="26"/>
          <w:szCs w:val="26"/>
        </w:rPr>
        <w:t>3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распечатка, согласно которой,  сведения Фондом получены</w:t>
      </w:r>
      <w:r w:rsidRPr="005C0E0B" w:rsidR="00C82A76">
        <w:rPr>
          <w:sz w:val="26"/>
          <w:szCs w:val="26"/>
        </w:rPr>
        <w:t xml:space="preserve"> </w:t>
      </w:r>
      <w:r w:rsidRPr="005C0E0B" w:rsidR="007E0C68">
        <w:rPr>
          <w:sz w:val="26"/>
          <w:szCs w:val="26"/>
        </w:rPr>
        <w:t>30</w:t>
      </w:r>
      <w:r w:rsidRPr="005C0E0B" w:rsidR="00C82A76">
        <w:rPr>
          <w:sz w:val="26"/>
          <w:szCs w:val="26"/>
        </w:rPr>
        <w:t>.</w:t>
      </w:r>
      <w:r w:rsidRPr="005C0E0B" w:rsidR="007E0C68">
        <w:rPr>
          <w:sz w:val="26"/>
          <w:szCs w:val="26"/>
        </w:rPr>
        <w:t>10</w:t>
      </w:r>
      <w:r w:rsidRPr="005C0E0B" w:rsidR="00C82A76">
        <w:rPr>
          <w:sz w:val="26"/>
          <w:szCs w:val="26"/>
        </w:rPr>
        <w:t>.2025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Pr="005C0E0B" w:rsidR="00416960">
        <w:rPr>
          <w:sz w:val="26"/>
          <w:szCs w:val="26"/>
        </w:rPr>
        <w:t>РОО ХМАО-Югры «</w:t>
      </w:r>
      <w:r w:rsidRPr="005C0E0B" w:rsidR="007E0C68">
        <w:rPr>
          <w:sz w:val="26"/>
          <w:szCs w:val="26"/>
        </w:rPr>
        <w:t>Югорик</w:t>
      </w:r>
      <w:r w:rsidRPr="005C0E0B" w:rsidR="00FC437B">
        <w:rPr>
          <w:sz w:val="26"/>
          <w:szCs w:val="26"/>
        </w:rPr>
        <w:t>».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 xml:space="preserve"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</w:t>
      </w:r>
      <w:r w:rsidRPr="005C0E0B">
        <w:rPr>
          <w:sz w:val="26"/>
          <w:szCs w:val="26"/>
        </w:rPr>
        <w:t>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РОО ХМАО-Югры «Югорик» в отделение фонда пенсионного и социального страхования РФ по ХМАО-Югре с нарушением установленного срока – 30.10.2025г.,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 от 10.11.2025г.;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Pr="005C0E0B" w:rsidR="00416960">
        <w:rPr>
          <w:sz w:val="26"/>
          <w:szCs w:val="26"/>
        </w:rPr>
        <w:t>РОО ХМАО-Югры «</w:t>
      </w:r>
      <w:r w:rsidRPr="005C0E0B">
        <w:rPr>
          <w:sz w:val="26"/>
          <w:szCs w:val="26"/>
        </w:rPr>
        <w:t>Югорик</w:t>
      </w:r>
      <w:r w:rsidRPr="005C0E0B" w:rsidR="00FC437B">
        <w:rPr>
          <w:sz w:val="26"/>
          <w:szCs w:val="26"/>
        </w:rPr>
        <w:t>»</w:t>
      </w:r>
      <w:r w:rsidRPr="005C0E0B" w:rsidR="001F77D5">
        <w:rPr>
          <w:sz w:val="26"/>
          <w:szCs w:val="26"/>
        </w:rPr>
        <w:t xml:space="preserve"> является </w:t>
      </w:r>
      <w:r w:rsidRPr="005C0E0B" w:rsidR="00416960">
        <w:rPr>
          <w:sz w:val="26"/>
          <w:szCs w:val="26"/>
        </w:rPr>
        <w:t>Сидорова О.В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Pr="005C0E0B" w:rsidR="00416960">
        <w:rPr>
          <w:sz w:val="26"/>
          <w:szCs w:val="26"/>
        </w:rPr>
        <w:t>Сидоровой О.В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отягчающих  административную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5C0E0B" w:rsidR="00416960">
        <w:rPr>
          <w:sz w:val="26"/>
          <w:szCs w:val="26"/>
        </w:rPr>
        <w:t>Сидоровой О.В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Pr="005C0E0B" w:rsidR="00945D30">
        <w:rPr>
          <w:sz w:val="26"/>
          <w:szCs w:val="26"/>
        </w:rPr>
        <w:t>Сидорову Ольгу Викторовну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79702700000000381003.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через миро</w:t>
      </w:r>
      <w:r w:rsidRPr="005C0E0B" w:rsidR="00550261">
        <w:rPr>
          <w:sz w:val="26"/>
          <w:szCs w:val="26"/>
        </w:rPr>
        <w:t xml:space="preserve">вого судью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C853B0" w:rsidRPr="005C0E0B" w:rsidP="00966B90">
      <w:pPr>
        <w:suppressAutoHyphens/>
        <w:ind w:firstLine="708"/>
        <w:jc w:val="both"/>
        <w:rPr>
          <w:sz w:val="26"/>
          <w:szCs w:val="26"/>
        </w:rPr>
      </w:pP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33236D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A18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C0E0B"/>
    <w:rsid w:val="005D079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3FCE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260D-4123-4E46-B50E-8504E873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